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bookmarkStart w:id="0" w:name="_GoBack"/>
      <w:bookmarkEnd w:id="0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附件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：</w:t>
      </w:r>
    </w:p>
    <w:p w:rsidR="002A1C97" w:rsidRPr="00E31663" w:rsidRDefault="002A1C97">
      <w:pPr>
        <w:spacing w:line="520" w:lineRule="exact"/>
        <w:jc w:val="center"/>
        <w:rPr>
          <w:rFonts w:ascii="Times New Roman" w:eastAsia="方正大标宋简体" w:hAnsi="Times New Roman"/>
          <w:b/>
          <w:sz w:val="44"/>
          <w:szCs w:val="44"/>
        </w:rPr>
      </w:pPr>
      <w:r w:rsidRPr="00E31663">
        <w:rPr>
          <w:rFonts w:ascii="Times New Roman" w:eastAsia="方正大标宋简体" w:hAnsi="Times New Roman" w:hint="eastAsia"/>
          <w:b/>
          <w:sz w:val="44"/>
          <w:szCs w:val="44"/>
        </w:rPr>
        <w:t>实践参考课题</w:t>
      </w:r>
    </w:p>
    <w:p w:rsidR="002A1C97" w:rsidRPr="00E31663" w:rsidRDefault="002A1C97">
      <w:pPr>
        <w:spacing w:line="520" w:lineRule="exact"/>
        <w:rPr>
          <w:rFonts w:ascii="Times New Roman" w:eastAsia="方正黑体简体" w:hAnsi="Times New Roman"/>
          <w:b/>
          <w:sz w:val="32"/>
          <w:szCs w:val="32"/>
        </w:rPr>
      </w:pPr>
    </w:p>
    <w:p w:rsidR="002A1C97" w:rsidRPr="00E31663" w:rsidRDefault="002A1C97">
      <w:pPr>
        <w:spacing w:line="520" w:lineRule="exact"/>
        <w:rPr>
          <w:rFonts w:ascii="Times New Roman" w:eastAsia="方正黑体简体" w:hAnsi="Times New Roman"/>
          <w:b/>
          <w:sz w:val="32"/>
          <w:szCs w:val="32"/>
        </w:rPr>
      </w:pPr>
      <w:r w:rsidRPr="00E31663">
        <w:rPr>
          <w:rFonts w:ascii="Times New Roman" w:eastAsia="方正黑体简体" w:hAnsi="Times New Roman" w:hint="eastAsia"/>
          <w:b/>
          <w:sz w:val="32"/>
          <w:szCs w:val="32"/>
        </w:rPr>
        <w:t>一、红色印记探寻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．参加井冈山斗争的大学生生平事迹考述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．井冈山革命故事采写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3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．井冈山红色歌谣的采集与整理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4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．红军后代口述史料采集和整理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5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．革命历史题材影视剧涉及井冈山的视频片段素材库建设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6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．井冈山革命根据地楹联收集与整理</w:t>
      </w:r>
    </w:p>
    <w:p w:rsidR="002A1C97" w:rsidRPr="00E31663" w:rsidRDefault="002A1C97">
      <w:pPr>
        <w:spacing w:line="520" w:lineRule="exact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黑体简体" w:hAnsi="Times New Roman" w:hint="eastAsia"/>
          <w:b/>
          <w:sz w:val="32"/>
          <w:szCs w:val="32"/>
        </w:rPr>
        <w:t>二、文化艺术演绎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br/>
        <w:t>7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．红色</w:t>
      </w:r>
      <w:proofErr w:type="gramStart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微电影</w:t>
      </w:r>
      <w:proofErr w:type="gramEnd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创作与拍摄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8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．井冈山革命故事、</w:t>
      </w:r>
      <w:proofErr w:type="gramStart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人物动漫创作</w:t>
      </w:r>
      <w:proofErr w:type="gramEnd"/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9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．井冈山的红色传说连环画创作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10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．青春励志歌曲创编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．井冈山革命历史情景剧剧本创作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12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．井冈山青少年文化产品创意设计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13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Style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课间操的创编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14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．井冈山红地图创意设计与旅行</w:t>
      </w:r>
      <w:proofErr w:type="gramStart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攻略手</w:t>
      </w:r>
      <w:proofErr w:type="gramEnd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绘图制作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 xml:space="preserve">15. 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青少年基地楼宇、教室等场所的艺术创意与装饰设计</w:t>
      </w:r>
    </w:p>
    <w:p w:rsidR="002A1C97" w:rsidRPr="00E31663" w:rsidRDefault="002A1C97">
      <w:pPr>
        <w:autoSpaceDN w:val="0"/>
        <w:spacing w:line="520" w:lineRule="exact"/>
        <w:rPr>
          <w:rFonts w:ascii="Times New Roman" w:eastAsia="方正黑体简体" w:hAnsi="Times New Roman"/>
          <w:b/>
          <w:sz w:val="32"/>
          <w:szCs w:val="32"/>
        </w:rPr>
      </w:pPr>
      <w:r w:rsidRPr="00E31663">
        <w:rPr>
          <w:rFonts w:ascii="Times New Roman" w:eastAsia="方正黑体简体" w:hAnsi="Times New Roman" w:hint="eastAsia"/>
          <w:b/>
          <w:sz w:val="32"/>
          <w:szCs w:val="32"/>
        </w:rPr>
        <w:t>三、教育创新研究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16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．基于井冈山红色资源有效整合基础上的青少年夏令营项目开发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17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．适用于青少年的井冈山红色旅游景点解说词撰写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18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．红色歌谣、红色诗词在党史教育中的运用</w:t>
      </w:r>
    </w:p>
    <w:p w:rsidR="002A1C97" w:rsidRPr="00E31663" w:rsidRDefault="002A1C97">
      <w:pPr>
        <w:autoSpaceDN w:val="0"/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19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．红色资源开发运用策略与社会主义核心价值观教育</w:t>
      </w:r>
    </w:p>
    <w:p w:rsidR="002A1C97" w:rsidRPr="00E31663" w:rsidRDefault="002A1C97">
      <w:pPr>
        <w:autoSpaceDN w:val="0"/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lastRenderedPageBreak/>
        <w:t>20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．红色教育中体验式教学策略研究与效果分析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．井冈山革命传统教育网络微课堂开发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22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．青少年生态文明教育路径探索（以井冈山为例）</w:t>
      </w:r>
    </w:p>
    <w:p w:rsidR="002A1C97" w:rsidRPr="00E31663" w:rsidRDefault="002A1C97">
      <w:pPr>
        <w:spacing w:line="520" w:lineRule="exac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23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</w:t>
      </w:r>
      <w:proofErr w:type="gramStart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微信微博</w:t>
      </w:r>
      <w:proofErr w:type="gramEnd"/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等新媒体在青少年革命传统教育中的应用研究</w:t>
      </w:r>
    </w:p>
    <w:p w:rsidR="002A1C97" w:rsidRPr="00E31663" w:rsidRDefault="002A1C97">
      <w:pPr>
        <w:autoSpaceDN w:val="0"/>
        <w:spacing w:line="520" w:lineRule="exact"/>
        <w:rPr>
          <w:rFonts w:ascii="Times New Roman" w:eastAsia="方正黑体简体" w:hAnsi="Times New Roman"/>
          <w:b/>
          <w:sz w:val="32"/>
          <w:szCs w:val="32"/>
        </w:rPr>
      </w:pPr>
      <w:r w:rsidRPr="00E31663">
        <w:rPr>
          <w:rFonts w:ascii="Times New Roman" w:eastAsia="方正黑体简体" w:hAnsi="Times New Roman" w:hint="eastAsia"/>
          <w:b/>
          <w:sz w:val="32"/>
          <w:szCs w:val="32"/>
        </w:rPr>
        <w:t>四、国情社情考察</w:t>
      </w:r>
    </w:p>
    <w:p w:rsidR="002A1C97" w:rsidRPr="00E31663" w:rsidRDefault="002A1C97" w:rsidP="00D4074E">
      <w:pPr>
        <w:spacing w:line="520" w:lineRule="exact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24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．井冈山农业产业化典型案例调查与研究</w:t>
      </w:r>
    </w:p>
    <w:p w:rsidR="002A1C97" w:rsidRPr="00E31663" w:rsidRDefault="002A1C97" w:rsidP="00AD2B5F">
      <w:pPr>
        <w:spacing w:line="520" w:lineRule="exact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25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．井冈山和谐新农村建设的个案调查</w:t>
      </w:r>
    </w:p>
    <w:p w:rsidR="002A1C97" w:rsidRPr="00E31663" w:rsidRDefault="002A1C97" w:rsidP="00AD2B5F">
      <w:pPr>
        <w:spacing w:line="520" w:lineRule="exact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26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．井冈山红色资源的保护、开发与利用现状调查</w:t>
      </w:r>
    </w:p>
    <w:p w:rsidR="002A1C97" w:rsidRPr="00E31663" w:rsidRDefault="002A1C97" w:rsidP="00AD2B5F">
      <w:pPr>
        <w:spacing w:line="520" w:lineRule="exact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27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．基层群众工作状况的调查与思考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br/>
        <w:t>28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．革命老区大学生村官工作开展情况调查</w:t>
      </w:r>
    </w:p>
    <w:p w:rsidR="002A1C97" w:rsidRPr="00E31663" w:rsidRDefault="002A1C97" w:rsidP="00AD2B5F">
      <w:pPr>
        <w:spacing w:line="520" w:lineRule="exact"/>
        <w:jc w:val="left"/>
        <w:rPr>
          <w:rFonts w:ascii="Times New Roman" w:eastAsia="方正大标宋简体" w:hAnsi="Times New Roman"/>
          <w:b/>
          <w:bCs/>
          <w:spacing w:val="20"/>
          <w:sz w:val="36"/>
          <w:szCs w:val="36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br w:type="page"/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lastRenderedPageBreak/>
        <w:t>附件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2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：</w:t>
      </w:r>
    </w:p>
    <w:p w:rsidR="002A1C97" w:rsidRPr="00E31663" w:rsidRDefault="002A1C97">
      <w:pPr>
        <w:spacing w:line="520" w:lineRule="exact"/>
        <w:jc w:val="center"/>
        <w:rPr>
          <w:rFonts w:ascii="Times New Roman" w:eastAsia="方正大标宋简体" w:hAnsi="Times New Roman"/>
          <w:b/>
          <w:bCs/>
          <w:spacing w:val="20"/>
          <w:sz w:val="44"/>
          <w:szCs w:val="44"/>
        </w:rPr>
      </w:pPr>
      <w:r w:rsidRPr="00E31663">
        <w:rPr>
          <w:rFonts w:ascii="Times New Roman" w:eastAsia="方正大标宋简体" w:hAnsi="Times New Roman" w:hint="eastAsia"/>
          <w:b/>
          <w:bCs/>
          <w:spacing w:val="20"/>
          <w:sz w:val="44"/>
          <w:szCs w:val="44"/>
        </w:rPr>
        <w:t>实践团队申报表</w:t>
      </w:r>
    </w:p>
    <w:p w:rsidR="002A1C97" w:rsidRPr="00E31663" w:rsidRDefault="002A1C97" w:rsidP="00FB4C0B">
      <w:pPr>
        <w:spacing w:line="560" w:lineRule="exact"/>
        <w:ind w:leftChars="-200" w:hangingChars="150" w:hanging="420"/>
        <w:rPr>
          <w:rFonts w:ascii="Times New Roman" w:eastAsia="仿宋_GB2312" w:hAnsi="Times New Roman"/>
          <w:b/>
          <w:sz w:val="28"/>
          <w:szCs w:val="28"/>
        </w:rPr>
      </w:pPr>
      <w:r w:rsidRPr="00E31663">
        <w:rPr>
          <w:rFonts w:ascii="Times New Roman" w:eastAsia="华文楷体" w:hAnsi="Times New Roman"/>
          <w:b/>
          <w:sz w:val="28"/>
          <w:szCs w:val="28"/>
        </w:rPr>
        <w:t xml:space="preserve"> </w:t>
      </w:r>
      <w:r w:rsidRPr="00E31663">
        <w:rPr>
          <w:rFonts w:ascii="Times New Roman" w:eastAsia="方正楷体简体" w:hAnsi="Times New Roman" w:hint="eastAsia"/>
          <w:b/>
          <w:sz w:val="28"/>
          <w:szCs w:val="28"/>
        </w:rPr>
        <w:t>申报学校：</w:t>
      </w:r>
      <w:r w:rsidRPr="00E31663">
        <w:rPr>
          <w:rFonts w:ascii="Times New Roman" w:eastAsia="方正楷体简体" w:hAnsi="Times New Roman"/>
          <w:b/>
          <w:sz w:val="28"/>
          <w:szCs w:val="28"/>
          <w:u w:val="single"/>
        </w:rPr>
        <w:t xml:space="preserve">                   </w:t>
      </w:r>
      <w:r w:rsidRPr="00E31663">
        <w:rPr>
          <w:rFonts w:ascii="Times New Roman" w:eastAsia="仿宋_GB2312" w:hAnsi="Times New Roman"/>
          <w:b/>
          <w:sz w:val="28"/>
          <w:szCs w:val="28"/>
        </w:rPr>
        <w:t xml:space="preserve"> </w:t>
      </w:r>
    </w:p>
    <w:tbl>
      <w:tblPr>
        <w:tblW w:w="8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4"/>
        <w:gridCol w:w="3453"/>
        <w:gridCol w:w="3454"/>
      </w:tblGrid>
      <w:tr w:rsidR="002A1C97" w:rsidRPr="00E31663">
        <w:trPr>
          <w:trHeight w:val="651"/>
          <w:jc w:val="center"/>
        </w:trPr>
        <w:tc>
          <w:tcPr>
            <w:tcW w:w="2004" w:type="dxa"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团队名称</w:t>
            </w:r>
          </w:p>
        </w:tc>
        <w:tc>
          <w:tcPr>
            <w:tcW w:w="6907" w:type="dxa"/>
            <w:gridSpan w:val="2"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</w:tr>
      <w:tr w:rsidR="002A1C97" w:rsidRPr="00E31663">
        <w:trPr>
          <w:trHeight w:val="651"/>
          <w:jc w:val="center"/>
        </w:trPr>
        <w:tc>
          <w:tcPr>
            <w:tcW w:w="2004" w:type="dxa"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实践时间</w:t>
            </w:r>
          </w:p>
        </w:tc>
        <w:tc>
          <w:tcPr>
            <w:tcW w:w="3453" w:type="dxa"/>
            <w:vAlign w:val="center"/>
          </w:tcPr>
          <w:p w:rsidR="002A1C97" w:rsidRPr="00E31663" w:rsidRDefault="002A1C97">
            <w:pPr>
              <w:spacing w:line="440" w:lineRule="exact"/>
              <w:jc w:val="left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首选期数：</w:t>
            </w:r>
          </w:p>
        </w:tc>
        <w:tc>
          <w:tcPr>
            <w:tcW w:w="3454" w:type="dxa"/>
            <w:vAlign w:val="center"/>
          </w:tcPr>
          <w:p w:rsidR="002A1C97" w:rsidRPr="00E31663" w:rsidRDefault="002A1C97">
            <w:pPr>
              <w:spacing w:line="440" w:lineRule="exact"/>
              <w:jc w:val="left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调剂期数：</w:t>
            </w:r>
          </w:p>
        </w:tc>
      </w:tr>
      <w:tr w:rsidR="002A1C97" w:rsidRPr="00E31663">
        <w:trPr>
          <w:trHeight w:val="585"/>
          <w:jc w:val="center"/>
        </w:trPr>
        <w:tc>
          <w:tcPr>
            <w:tcW w:w="2004" w:type="dxa"/>
            <w:vMerge w:val="restart"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团队负责人及联系电话</w:t>
            </w:r>
          </w:p>
        </w:tc>
        <w:tc>
          <w:tcPr>
            <w:tcW w:w="6907" w:type="dxa"/>
            <w:gridSpan w:val="2"/>
            <w:vAlign w:val="center"/>
          </w:tcPr>
          <w:p w:rsidR="002A1C97" w:rsidRPr="00E31663" w:rsidRDefault="002A1C97">
            <w:pPr>
              <w:spacing w:line="440" w:lineRule="exact"/>
              <w:jc w:val="left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带队老师姓名</w:t>
            </w: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:    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职务：</w:t>
            </w: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  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电话：</w:t>
            </w:r>
          </w:p>
        </w:tc>
      </w:tr>
      <w:tr w:rsidR="002A1C97" w:rsidRPr="00E31663">
        <w:trPr>
          <w:trHeight w:val="585"/>
          <w:jc w:val="center"/>
        </w:trPr>
        <w:tc>
          <w:tcPr>
            <w:tcW w:w="2004" w:type="dxa"/>
            <w:vMerge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  <w:tc>
          <w:tcPr>
            <w:tcW w:w="6907" w:type="dxa"/>
            <w:gridSpan w:val="2"/>
            <w:vAlign w:val="center"/>
          </w:tcPr>
          <w:p w:rsidR="002A1C97" w:rsidRPr="00E31663" w:rsidRDefault="002A1C97">
            <w:pPr>
              <w:spacing w:line="440" w:lineRule="exact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指导老师姓名</w:t>
            </w: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:    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职称：</w:t>
            </w: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  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电话：</w:t>
            </w:r>
          </w:p>
        </w:tc>
      </w:tr>
      <w:tr w:rsidR="002A1C97" w:rsidRPr="00E31663">
        <w:trPr>
          <w:trHeight w:val="585"/>
          <w:jc w:val="center"/>
        </w:trPr>
        <w:tc>
          <w:tcPr>
            <w:tcW w:w="2004" w:type="dxa"/>
            <w:vMerge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  <w:tc>
          <w:tcPr>
            <w:tcW w:w="6907" w:type="dxa"/>
            <w:gridSpan w:val="2"/>
            <w:vAlign w:val="center"/>
          </w:tcPr>
          <w:p w:rsidR="002A1C97" w:rsidRPr="00E31663" w:rsidRDefault="002A1C97">
            <w:pPr>
              <w:spacing w:line="440" w:lineRule="exact"/>
              <w:jc w:val="left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学生姓名</w:t>
            </w: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:        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专业：</w:t>
            </w: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  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电话：</w:t>
            </w:r>
          </w:p>
        </w:tc>
      </w:tr>
      <w:tr w:rsidR="002A1C97" w:rsidRPr="00E31663">
        <w:trPr>
          <w:trHeight w:val="758"/>
          <w:jc w:val="center"/>
        </w:trPr>
        <w:tc>
          <w:tcPr>
            <w:tcW w:w="2004" w:type="dxa"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团队总人数</w:t>
            </w:r>
          </w:p>
        </w:tc>
        <w:tc>
          <w:tcPr>
            <w:tcW w:w="6907" w:type="dxa"/>
            <w:gridSpan w:val="2"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</w:tr>
      <w:tr w:rsidR="002A1C97" w:rsidRPr="00E31663">
        <w:trPr>
          <w:trHeight w:val="898"/>
          <w:jc w:val="center"/>
        </w:trPr>
        <w:tc>
          <w:tcPr>
            <w:tcW w:w="2004" w:type="dxa"/>
            <w:vAlign w:val="center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团队人员</w:t>
            </w: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专业构成</w:t>
            </w:r>
          </w:p>
        </w:tc>
        <w:tc>
          <w:tcPr>
            <w:tcW w:w="6907" w:type="dxa"/>
            <w:gridSpan w:val="2"/>
            <w:vAlign w:val="center"/>
          </w:tcPr>
          <w:p w:rsidR="002A1C97" w:rsidRPr="00E31663" w:rsidRDefault="002A1C97">
            <w:pPr>
              <w:tabs>
                <w:tab w:val="left" w:pos="1467"/>
              </w:tabs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</w:tr>
      <w:tr w:rsidR="002A1C97" w:rsidRPr="00E31663">
        <w:trPr>
          <w:trHeight w:val="2674"/>
          <w:jc w:val="center"/>
        </w:trPr>
        <w:tc>
          <w:tcPr>
            <w:tcW w:w="2004" w:type="dxa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  <w:p w:rsidR="002A1C97" w:rsidRPr="00E31663" w:rsidRDefault="002A1C97">
            <w:pPr>
              <w:spacing w:line="440" w:lineRule="exact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课题名称</w:t>
            </w: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及内容概要</w:t>
            </w:r>
          </w:p>
        </w:tc>
        <w:tc>
          <w:tcPr>
            <w:tcW w:w="6907" w:type="dxa"/>
            <w:gridSpan w:val="2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                 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（另附课题实施具体方案）</w:t>
            </w:r>
          </w:p>
        </w:tc>
      </w:tr>
      <w:tr w:rsidR="002A1C97" w:rsidRPr="00E31663">
        <w:trPr>
          <w:trHeight w:val="1071"/>
          <w:jc w:val="center"/>
        </w:trPr>
        <w:tc>
          <w:tcPr>
            <w:tcW w:w="2004" w:type="dxa"/>
          </w:tcPr>
          <w:p w:rsidR="002A1C97" w:rsidRPr="00E31663" w:rsidRDefault="002A1C97">
            <w:pPr>
              <w:spacing w:line="440" w:lineRule="exact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 </w:t>
            </w: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校团委</w:t>
            </w:r>
          </w:p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推荐意见</w:t>
            </w:r>
          </w:p>
        </w:tc>
        <w:tc>
          <w:tcPr>
            <w:tcW w:w="6907" w:type="dxa"/>
            <w:gridSpan w:val="2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</w:tr>
      <w:tr w:rsidR="002A1C97" w:rsidRPr="00E31663">
        <w:trPr>
          <w:trHeight w:val="1031"/>
          <w:jc w:val="center"/>
        </w:trPr>
        <w:tc>
          <w:tcPr>
            <w:tcW w:w="2004" w:type="dxa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省级团委学校部推荐意见</w:t>
            </w:r>
          </w:p>
        </w:tc>
        <w:tc>
          <w:tcPr>
            <w:tcW w:w="6907" w:type="dxa"/>
            <w:gridSpan w:val="2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</w:tr>
      <w:tr w:rsidR="002A1C97" w:rsidRPr="00E31663">
        <w:trPr>
          <w:trHeight w:val="455"/>
          <w:jc w:val="center"/>
        </w:trPr>
        <w:tc>
          <w:tcPr>
            <w:tcW w:w="2004" w:type="dxa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E31663">
              <w:rPr>
                <w:rFonts w:ascii="Times New Roman" w:eastAsia="仿宋_GB2312" w:hAnsi="Times New Roman" w:hint="eastAsia"/>
                <w:b/>
                <w:sz w:val="28"/>
                <w:szCs w:val="28"/>
              </w:rPr>
              <w:t>备注</w:t>
            </w:r>
          </w:p>
        </w:tc>
        <w:tc>
          <w:tcPr>
            <w:tcW w:w="6907" w:type="dxa"/>
            <w:gridSpan w:val="2"/>
          </w:tcPr>
          <w:p w:rsidR="002A1C97" w:rsidRPr="00E31663" w:rsidRDefault="002A1C9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</w:p>
        </w:tc>
      </w:tr>
    </w:tbl>
    <w:p w:rsidR="002A1C97" w:rsidRPr="00E31663" w:rsidRDefault="002A1C97" w:rsidP="00555113">
      <w:pPr>
        <w:widowControl/>
        <w:spacing w:beforeLines="50" w:before="156" w:line="340" w:lineRule="exact"/>
        <w:jc w:val="left"/>
        <w:rPr>
          <w:rFonts w:ascii="Times New Roman" w:eastAsia="方正仿宋简体" w:hAnsi="Times New Roman"/>
          <w:b/>
          <w:kern w:val="0"/>
          <w:sz w:val="28"/>
          <w:szCs w:val="28"/>
        </w:rPr>
      </w:pP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注：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 xml:space="preserve">1. 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实践季共计九期，时间安排为：第一期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7.5-13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（开营仪式），第二期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7.9-17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，第三期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7.15-23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，第四期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7.24-8.1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，第五期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8.3-11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，第六期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8.9-17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，第七期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8.12-20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，第八期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8.18-26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，第九期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8.22-30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，各实践团队填报实践时间须对应期数。</w:t>
      </w:r>
    </w:p>
    <w:p w:rsidR="002A1C97" w:rsidRPr="00E31663" w:rsidRDefault="002A1C97" w:rsidP="00CF47B3">
      <w:pPr>
        <w:widowControl/>
        <w:spacing w:line="340" w:lineRule="exact"/>
        <w:ind w:firstLineChars="200" w:firstLine="56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 xml:space="preserve">2. 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按照每期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t>400</w:t>
      </w:r>
      <w:r w:rsidRPr="00E31663">
        <w:rPr>
          <w:rFonts w:ascii="Times New Roman" w:eastAsia="方正仿宋简体" w:hAnsi="Times New Roman" w:hint="eastAsia"/>
          <w:b/>
          <w:kern w:val="0"/>
          <w:sz w:val="28"/>
          <w:szCs w:val="28"/>
        </w:rPr>
        <w:t>人的安排计划，青少年基地将酌情调整部分入选团队的实践时间。</w:t>
      </w:r>
      <w:r w:rsidRPr="00E31663">
        <w:rPr>
          <w:rFonts w:ascii="Times New Roman" w:eastAsia="方正仿宋简体" w:hAnsi="Times New Roman"/>
          <w:b/>
          <w:kern w:val="0"/>
          <w:sz w:val="28"/>
          <w:szCs w:val="28"/>
        </w:rPr>
        <w:br w:type="page"/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lastRenderedPageBreak/>
        <w:t>附件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3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：</w:t>
      </w:r>
    </w:p>
    <w:p w:rsidR="002A1C97" w:rsidRPr="00E31663" w:rsidRDefault="002A1C97">
      <w:pPr>
        <w:spacing w:line="520" w:lineRule="exact"/>
        <w:jc w:val="center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大标宋简体" w:hAnsi="Times New Roman" w:hint="eastAsia"/>
          <w:b/>
          <w:sz w:val="44"/>
          <w:szCs w:val="44"/>
        </w:rPr>
        <w:t>实践团队申报条件</w:t>
      </w:r>
    </w:p>
    <w:p w:rsidR="002A1C97" w:rsidRPr="00E31663" w:rsidRDefault="002A1C97" w:rsidP="00CF47B3">
      <w:pPr>
        <w:spacing w:line="520" w:lineRule="exact"/>
        <w:ind w:firstLineChars="200" w:firstLine="640"/>
        <w:rPr>
          <w:rFonts w:ascii="Times New Roman" w:eastAsia="方正楷体简体" w:hAnsi="Times New Roman"/>
          <w:b/>
          <w:sz w:val="32"/>
          <w:szCs w:val="32"/>
        </w:rPr>
      </w:pP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．以学校为单位组队申报。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2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．队员仅限高校全日制在读研究生、本专科生。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3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．队员应包含本校重点专业或特色专业的优秀学生，选拔队员能够体现本校学生的整体水平。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4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．队员应具备以下素质条件：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（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）了解井冈山斗争史和井冈山精神，熟知井冈山斗争对中国革命的重要意义，乐于学习和弘扬革命传统；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（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2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）拥有较强的语言、文字表达能力，能够通过文字、图片、视频创作或其他形式传播活动过程；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（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3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）身体素质良好，适应大运动量户外活动；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（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4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）有吃苦耐劳精神、遵章守纪意识和团队荣誉感。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5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．团队须制定明确具体的课题实施方案；申报课题将作为团队是否入选活动的主要依据。</w:t>
      </w:r>
    </w:p>
    <w:p w:rsidR="002A1C97" w:rsidRPr="00E31663" w:rsidRDefault="002A1C97" w:rsidP="00CF47B3">
      <w:pPr>
        <w:spacing w:line="520" w:lineRule="exact"/>
        <w:ind w:firstLineChars="200" w:firstLine="640"/>
        <w:jc w:val="left"/>
        <w:rPr>
          <w:rFonts w:ascii="Times New Roman" w:eastAsia="方正仿宋简体" w:hAnsi="Times New Roman"/>
          <w:b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sz w:val="32"/>
          <w:szCs w:val="32"/>
        </w:rPr>
        <w:t>6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．每个学校最多限报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2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个团队，每个团队学生人数为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20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人，另须安排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名学校团委老师和</w:t>
      </w:r>
      <w:r w:rsidRPr="00E31663">
        <w:rPr>
          <w:rFonts w:ascii="Times New Roman" w:eastAsia="方正仿宋简体" w:hAnsi="Times New Roman"/>
          <w:b/>
          <w:sz w:val="32"/>
          <w:szCs w:val="32"/>
        </w:rPr>
        <w:t>1</w:t>
      </w:r>
      <w:r w:rsidRPr="00E31663">
        <w:rPr>
          <w:rFonts w:ascii="Times New Roman" w:eastAsia="方正仿宋简体" w:hAnsi="Times New Roman" w:hint="eastAsia"/>
          <w:b/>
          <w:sz w:val="32"/>
          <w:szCs w:val="32"/>
        </w:rPr>
        <w:t>名专业老师带队指导。</w:t>
      </w:r>
    </w:p>
    <w:p w:rsidR="002A1C97" w:rsidRPr="00E31663" w:rsidRDefault="002A1C97">
      <w:pPr>
        <w:widowControl/>
        <w:spacing w:line="520" w:lineRule="exact"/>
        <w:jc w:val="left"/>
        <w:rPr>
          <w:rFonts w:ascii="Times New Roman" w:eastAsia="方正仿宋简体" w:hAnsi="Times New Roman"/>
          <w:b/>
          <w:kern w:val="0"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br w:type="page"/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lastRenderedPageBreak/>
        <w:t>附件</w:t>
      </w: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t>4</w:t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t>：</w:t>
      </w:r>
    </w:p>
    <w:p w:rsidR="002A1C97" w:rsidRPr="00E31663" w:rsidRDefault="002A1C97">
      <w:pPr>
        <w:spacing w:line="520" w:lineRule="exact"/>
        <w:jc w:val="center"/>
        <w:rPr>
          <w:rFonts w:ascii="Times New Roman" w:eastAsia="方正大标宋简体" w:hAnsi="Times New Roman"/>
          <w:b/>
          <w:sz w:val="44"/>
          <w:szCs w:val="44"/>
        </w:rPr>
      </w:pPr>
      <w:r w:rsidRPr="00E31663">
        <w:rPr>
          <w:rFonts w:ascii="Times New Roman" w:eastAsia="方正大标宋简体" w:hAnsi="Times New Roman" w:hint="eastAsia"/>
          <w:b/>
          <w:sz w:val="44"/>
          <w:szCs w:val="44"/>
        </w:rPr>
        <w:t>课题申报及完成有关说明</w:t>
      </w:r>
    </w:p>
    <w:p w:rsidR="002A1C97" w:rsidRPr="00E31663" w:rsidRDefault="002A1C97" w:rsidP="00CF47B3">
      <w:pPr>
        <w:widowControl/>
        <w:spacing w:line="520" w:lineRule="exact"/>
        <w:ind w:firstLineChars="177" w:firstLine="567"/>
        <w:jc w:val="left"/>
        <w:rPr>
          <w:rFonts w:ascii="Times New Roman" w:eastAsia="方正仿宋简体" w:hAnsi="Times New Roman"/>
          <w:b/>
          <w:kern w:val="0"/>
          <w:sz w:val="32"/>
          <w:szCs w:val="32"/>
        </w:rPr>
      </w:pPr>
    </w:p>
    <w:p w:rsidR="002A1C97" w:rsidRPr="00E31663" w:rsidRDefault="002A1C97" w:rsidP="00CF47B3">
      <w:pPr>
        <w:widowControl/>
        <w:spacing w:line="520" w:lineRule="exact"/>
        <w:ind w:firstLineChars="177" w:firstLine="567"/>
        <w:jc w:val="left"/>
        <w:rPr>
          <w:rFonts w:ascii="Times New Roman" w:eastAsia="方正仿宋简体" w:hAnsi="Times New Roman"/>
          <w:b/>
          <w:kern w:val="0"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t xml:space="preserve">1. </w:t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t>实践团队可对提供的参考课题进行子课题分解，确定团队实践课题后及时上报参选，要求课题的选择具体、明确、适度。实践团队也可结合自身专业特长，超出所列参考课题范围选题。有关课题选题事项可咨询青少年基地教研处。</w:t>
      </w:r>
    </w:p>
    <w:p w:rsidR="002A1C97" w:rsidRPr="00E31663" w:rsidRDefault="002A1C97" w:rsidP="00CF47B3">
      <w:pPr>
        <w:widowControl/>
        <w:spacing w:line="520" w:lineRule="exact"/>
        <w:ind w:firstLineChars="177" w:firstLine="567"/>
        <w:jc w:val="left"/>
        <w:rPr>
          <w:rFonts w:ascii="Times New Roman" w:eastAsia="方正仿宋简体" w:hAnsi="Times New Roman"/>
          <w:b/>
          <w:kern w:val="0"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t xml:space="preserve">2. </w:t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t>团中央学校部和青少年基地确定入选团队后，由青少年基地与团队课题负责人联系沟通，确保实践团队进一步完善课题实施方案。</w:t>
      </w:r>
    </w:p>
    <w:p w:rsidR="002A1C97" w:rsidRPr="00E31663" w:rsidRDefault="002A1C97" w:rsidP="00CF47B3">
      <w:pPr>
        <w:widowControl/>
        <w:spacing w:line="520" w:lineRule="exact"/>
        <w:ind w:firstLineChars="177" w:firstLine="567"/>
        <w:jc w:val="left"/>
        <w:rPr>
          <w:rFonts w:ascii="Times New Roman" w:eastAsia="方正仿宋简体" w:hAnsi="Times New Roman"/>
          <w:b/>
          <w:kern w:val="0"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t xml:space="preserve">3. </w:t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t>实践团队必须在实践前做好课题实施相关知识的储备（如了解井冈山斗争历史等），尽早着手组织课题实施，并形成预期成果。</w:t>
      </w:r>
    </w:p>
    <w:p w:rsidR="002A1C97" w:rsidRPr="00E31663" w:rsidRDefault="002A1C97" w:rsidP="00CF47B3">
      <w:pPr>
        <w:widowControl/>
        <w:spacing w:line="520" w:lineRule="exact"/>
        <w:ind w:firstLineChars="177" w:firstLine="567"/>
        <w:jc w:val="left"/>
        <w:rPr>
          <w:rFonts w:ascii="Times New Roman" w:eastAsia="方正仿宋简体" w:hAnsi="Times New Roman"/>
          <w:b/>
          <w:kern w:val="0"/>
          <w:sz w:val="32"/>
          <w:szCs w:val="32"/>
        </w:rPr>
      </w:pP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t xml:space="preserve">4. </w:t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t>实践团队在基地学习实践中完成课题，形成文字、图片、</w:t>
      </w: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t>PPT</w:t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t>、视频等有形的实践成果，并在实践结束前向基地提交实践成果（确有需要的可由实践团队返校继续完善后再交基地）；未按计划上报实践成果的团队将通报团队所在学校，并在基地今后的优惠培训和实践活动中，不再安排指标予以支持。</w:t>
      </w:r>
    </w:p>
    <w:p w:rsidR="002A1C97" w:rsidRPr="00E31663" w:rsidRDefault="002A1C97" w:rsidP="00406A87">
      <w:pPr>
        <w:widowControl/>
        <w:spacing w:line="520" w:lineRule="exact"/>
        <w:ind w:firstLineChars="177" w:firstLine="567"/>
        <w:jc w:val="left"/>
        <w:rPr>
          <w:rFonts w:ascii="Times New Roman" w:eastAsia="方正仿宋简体" w:hAnsi="Times New Roman"/>
          <w:b/>
          <w:sz w:val="24"/>
          <w:szCs w:val="24"/>
        </w:rPr>
      </w:pPr>
      <w:r w:rsidRPr="00E31663">
        <w:rPr>
          <w:rFonts w:ascii="Times New Roman" w:eastAsia="方正仿宋简体" w:hAnsi="Times New Roman"/>
          <w:b/>
          <w:kern w:val="0"/>
          <w:sz w:val="32"/>
          <w:szCs w:val="32"/>
        </w:rPr>
        <w:t xml:space="preserve"> 5. </w:t>
      </w:r>
      <w:r w:rsidRPr="00E31663">
        <w:rPr>
          <w:rFonts w:ascii="Times New Roman" w:eastAsia="方正仿宋简体" w:hAnsi="Times New Roman" w:hint="eastAsia"/>
          <w:b/>
          <w:kern w:val="0"/>
          <w:sz w:val="32"/>
          <w:szCs w:val="32"/>
        </w:rPr>
        <w:t>对于需较长时间完成，且对青少年基地课程建设有重要参考价值的课题，在实践团队提出继续研究申请获批后，青少年基地将在后续研究中给予一定的经费资助。</w:t>
      </w:r>
    </w:p>
    <w:sectPr w:rsidR="002A1C97" w:rsidRPr="00E31663" w:rsidSect="00835800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C97" w:rsidRDefault="002A1C97">
      <w:r>
        <w:separator/>
      </w:r>
    </w:p>
  </w:endnote>
  <w:endnote w:type="continuationSeparator" w:id="0">
    <w:p w:rsidR="002A1C97" w:rsidRDefault="002A1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仿宋简体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方正大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简体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楷体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C97" w:rsidRDefault="0055511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A2B3C">
      <w:rPr>
        <w:noProof/>
      </w:rPr>
      <w:t>5</w:t>
    </w:r>
    <w:r>
      <w:rPr>
        <w:noProof/>
      </w:rPr>
      <w:fldChar w:fldCharType="end"/>
    </w:r>
  </w:p>
  <w:p w:rsidR="002A1C97" w:rsidRDefault="002A1C9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C97" w:rsidRDefault="002A1C97">
      <w:r>
        <w:separator/>
      </w:r>
    </w:p>
  </w:footnote>
  <w:footnote w:type="continuationSeparator" w:id="0">
    <w:p w:rsidR="002A1C97" w:rsidRDefault="002A1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4AB2"/>
    <w:rsid w:val="000115B7"/>
    <w:rsid w:val="00024328"/>
    <w:rsid w:val="00030006"/>
    <w:rsid w:val="000328D5"/>
    <w:rsid w:val="00045EB6"/>
    <w:rsid w:val="00047C63"/>
    <w:rsid w:val="0009151C"/>
    <w:rsid w:val="0009579F"/>
    <w:rsid w:val="00097252"/>
    <w:rsid w:val="000A2B3C"/>
    <w:rsid w:val="000D39F1"/>
    <w:rsid w:val="000E333D"/>
    <w:rsid w:val="00120B9A"/>
    <w:rsid w:val="0012202E"/>
    <w:rsid w:val="00125074"/>
    <w:rsid w:val="00155E8A"/>
    <w:rsid w:val="00161870"/>
    <w:rsid w:val="001667D7"/>
    <w:rsid w:val="0019170E"/>
    <w:rsid w:val="00194E66"/>
    <w:rsid w:val="001C47EB"/>
    <w:rsid w:val="001C5E6E"/>
    <w:rsid w:val="001E6159"/>
    <w:rsid w:val="001E734A"/>
    <w:rsid w:val="00200DFA"/>
    <w:rsid w:val="00203AF0"/>
    <w:rsid w:val="00204F6D"/>
    <w:rsid w:val="00210B6B"/>
    <w:rsid w:val="00217CBC"/>
    <w:rsid w:val="00221DB0"/>
    <w:rsid w:val="00245CFC"/>
    <w:rsid w:val="00264548"/>
    <w:rsid w:val="002704DE"/>
    <w:rsid w:val="002A1C97"/>
    <w:rsid w:val="002A300E"/>
    <w:rsid w:val="002A4583"/>
    <w:rsid w:val="002A46B5"/>
    <w:rsid w:val="002B1FBA"/>
    <w:rsid w:val="002B4BC9"/>
    <w:rsid w:val="002B5CF5"/>
    <w:rsid w:val="002E0CB7"/>
    <w:rsid w:val="002E10C7"/>
    <w:rsid w:val="002E7D3A"/>
    <w:rsid w:val="002F3DF8"/>
    <w:rsid w:val="002F6E42"/>
    <w:rsid w:val="00303CDF"/>
    <w:rsid w:val="00311EAC"/>
    <w:rsid w:val="003153F6"/>
    <w:rsid w:val="00327281"/>
    <w:rsid w:val="003273A9"/>
    <w:rsid w:val="003362A9"/>
    <w:rsid w:val="00343133"/>
    <w:rsid w:val="00364DCB"/>
    <w:rsid w:val="0037755F"/>
    <w:rsid w:val="0038031B"/>
    <w:rsid w:val="00381351"/>
    <w:rsid w:val="00381F86"/>
    <w:rsid w:val="0039080F"/>
    <w:rsid w:val="003B06DC"/>
    <w:rsid w:val="003C17BD"/>
    <w:rsid w:val="003D636D"/>
    <w:rsid w:val="003E0446"/>
    <w:rsid w:val="003E61A4"/>
    <w:rsid w:val="00406A87"/>
    <w:rsid w:val="004145C2"/>
    <w:rsid w:val="00414D4D"/>
    <w:rsid w:val="00415030"/>
    <w:rsid w:val="00440E69"/>
    <w:rsid w:val="004B4902"/>
    <w:rsid w:val="004C5D92"/>
    <w:rsid w:val="004D685A"/>
    <w:rsid w:val="0050179C"/>
    <w:rsid w:val="00504C44"/>
    <w:rsid w:val="00516EBC"/>
    <w:rsid w:val="00546364"/>
    <w:rsid w:val="00555113"/>
    <w:rsid w:val="00562EF8"/>
    <w:rsid w:val="00590F43"/>
    <w:rsid w:val="005B75EA"/>
    <w:rsid w:val="005D7F88"/>
    <w:rsid w:val="005E10E7"/>
    <w:rsid w:val="005E6926"/>
    <w:rsid w:val="006005A2"/>
    <w:rsid w:val="00611184"/>
    <w:rsid w:val="00614DBF"/>
    <w:rsid w:val="006507CA"/>
    <w:rsid w:val="00660E3A"/>
    <w:rsid w:val="00661B53"/>
    <w:rsid w:val="00670839"/>
    <w:rsid w:val="00680F92"/>
    <w:rsid w:val="0068301F"/>
    <w:rsid w:val="006A3E8D"/>
    <w:rsid w:val="006C42B1"/>
    <w:rsid w:val="006E0230"/>
    <w:rsid w:val="006F1E70"/>
    <w:rsid w:val="006F4A17"/>
    <w:rsid w:val="007216E9"/>
    <w:rsid w:val="007330F6"/>
    <w:rsid w:val="007368ED"/>
    <w:rsid w:val="00750FAA"/>
    <w:rsid w:val="007554DD"/>
    <w:rsid w:val="00760578"/>
    <w:rsid w:val="00770E88"/>
    <w:rsid w:val="0078746C"/>
    <w:rsid w:val="007C1169"/>
    <w:rsid w:val="007D4848"/>
    <w:rsid w:val="007E0023"/>
    <w:rsid w:val="007E3D2D"/>
    <w:rsid w:val="007E41F3"/>
    <w:rsid w:val="008100CE"/>
    <w:rsid w:val="00812E50"/>
    <w:rsid w:val="00814105"/>
    <w:rsid w:val="008265D1"/>
    <w:rsid w:val="008317BA"/>
    <w:rsid w:val="00835800"/>
    <w:rsid w:val="008360BD"/>
    <w:rsid w:val="008437E3"/>
    <w:rsid w:val="008462AB"/>
    <w:rsid w:val="00850D1E"/>
    <w:rsid w:val="008567AD"/>
    <w:rsid w:val="00867997"/>
    <w:rsid w:val="00873C89"/>
    <w:rsid w:val="00874634"/>
    <w:rsid w:val="008A2121"/>
    <w:rsid w:val="008A3783"/>
    <w:rsid w:val="008B59F3"/>
    <w:rsid w:val="008C48A3"/>
    <w:rsid w:val="008D229F"/>
    <w:rsid w:val="008F2916"/>
    <w:rsid w:val="009212DB"/>
    <w:rsid w:val="009233B6"/>
    <w:rsid w:val="00945F1C"/>
    <w:rsid w:val="00956CAB"/>
    <w:rsid w:val="00961F0A"/>
    <w:rsid w:val="00985750"/>
    <w:rsid w:val="00986258"/>
    <w:rsid w:val="009979E7"/>
    <w:rsid w:val="009B3DB8"/>
    <w:rsid w:val="009D6B32"/>
    <w:rsid w:val="00A00F09"/>
    <w:rsid w:val="00A026DF"/>
    <w:rsid w:val="00A17309"/>
    <w:rsid w:val="00A21AED"/>
    <w:rsid w:val="00A76AF4"/>
    <w:rsid w:val="00A95A62"/>
    <w:rsid w:val="00A9774F"/>
    <w:rsid w:val="00AA40E5"/>
    <w:rsid w:val="00AC12B3"/>
    <w:rsid w:val="00AC590C"/>
    <w:rsid w:val="00AD2B5F"/>
    <w:rsid w:val="00AD4260"/>
    <w:rsid w:val="00AF459B"/>
    <w:rsid w:val="00AF6460"/>
    <w:rsid w:val="00B762B7"/>
    <w:rsid w:val="00B82062"/>
    <w:rsid w:val="00BC0EEB"/>
    <w:rsid w:val="00BE185E"/>
    <w:rsid w:val="00BE3705"/>
    <w:rsid w:val="00C37555"/>
    <w:rsid w:val="00C57CA6"/>
    <w:rsid w:val="00C66BE7"/>
    <w:rsid w:val="00C67D8D"/>
    <w:rsid w:val="00C83653"/>
    <w:rsid w:val="00CA2D72"/>
    <w:rsid w:val="00CC335C"/>
    <w:rsid w:val="00CC409B"/>
    <w:rsid w:val="00CE25B2"/>
    <w:rsid w:val="00CE7762"/>
    <w:rsid w:val="00CF47B3"/>
    <w:rsid w:val="00CF6994"/>
    <w:rsid w:val="00D00A76"/>
    <w:rsid w:val="00D00CBA"/>
    <w:rsid w:val="00D150E7"/>
    <w:rsid w:val="00D24934"/>
    <w:rsid w:val="00D3044A"/>
    <w:rsid w:val="00D4074E"/>
    <w:rsid w:val="00D46397"/>
    <w:rsid w:val="00D5478B"/>
    <w:rsid w:val="00D7759A"/>
    <w:rsid w:val="00D77D2E"/>
    <w:rsid w:val="00D805EB"/>
    <w:rsid w:val="00D85DC4"/>
    <w:rsid w:val="00D97E25"/>
    <w:rsid w:val="00DA0112"/>
    <w:rsid w:val="00DC4AB2"/>
    <w:rsid w:val="00DC4CF5"/>
    <w:rsid w:val="00DC75A9"/>
    <w:rsid w:val="00DE0C10"/>
    <w:rsid w:val="00DE199B"/>
    <w:rsid w:val="00DE2BE4"/>
    <w:rsid w:val="00DF6D85"/>
    <w:rsid w:val="00E02ECB"/>
    <w:rsid w:val="00E31663"/>
    <w:rsid w:val="00E3188F"/>
    <w:rsid w:val="00E73C18"/>
    <w:rsid w:val="00E745E1"/>
    <w:rsid w:val="00E81165"/>
    <w:rsid w:val="00E968F5"/>
    <w:rsid w:val="00E97BD5"/>
    <w:rsid w:val="00EA4DF1"/>
    <w:rsid w:val="00EB4039"/>
    <w:rsid w:val="00EB5557"/>
    <w:rsid w:val="00EB75DF"/>
    <w:rsid w:val="00ED7EE9"/>
    <w:rsid w:val="00EE0FE8"/>
    <w:rsid w:val="00EE2C4D"/>
    <w:rsid w:val="00F233EA"/>
    <w:rsid w:val="00F35B6A"/>
    <w:rsid w:val="00F60A18"/>
    <w:rsid w:val="00F632B4"/>
    <w:rsid w:val="00F7071E"/>
    <w:rsid w:val="00F70F04"/>
    <w:rsid w:val="00F87722"/>
    <w:rsid w:val="00F922FB"/>
    <w:rsid w:val="00F94A53"/>
    <w:rsid w:val="00F977FA"/>
    <w:rsid w:val="00FA7439"/>
    <w:rsid w:val="00FB4C0B"/>
    <w:rsid w:val="00FE0A4F"/>
    <w:rsid w:val="00FE25BB"/>
    <w:rsid w:val="00FE3238"/>
    <w:rsid w:val="0B01011B"/>
    <w:rsid w:val="12F7022B"/>
    <w:rsid w:val="167C0DF1"/>
    <w:rsid w:val="221E3F06"/>
    <w:rsid w:val="3C8961DF"/>
    <w:rsid w:val="62565ADD"/>
    <w:rsid w:val="6E49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header" w:locked="1" w:semiHidden="1" w:uiPriority="99" w:unhideWhenUsed="1"/>
    <w:lsdException w:name="footer" w:locked="1" w:semiHidden="1" w:uiPriority="99" w:unhideWhenUsed="1"/>
    <w:lsdException w:name="caption" w:locked="1" w:semiHidden="1" w:uiPriority="35" w:unhideWhenUsed="1" w:qFormat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Hyperlink" w:locked="1" w:semiHidden="1" w:uiPriority="99" w:unhideWhenUsed="1"/>
    <w:lsdException w:name="Strong" w:locked="1" w:uiPriority="22" w:qFormat="1"/>
    <w:lsdException w:name="Emphasis" w:locked="1" w:uiPriority="20" w:qFormat="1"/>
    <w:lsdException w:name="HTML Top of Form" w:locked="1" w:semiHidden="1" w:uiPriority="99" w:unhideWhenUsed="1"/>
    <w:lsdException w:name="HTML Bottom of Form" w:locked="1" w:semiHidden="1" w:uiPriority="99" w:unhideWhenUsed="1"/>
    <w:lsdException w:name="Normal Table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800"/>
    <w:pPr>
      <w:widowControl w:val="0"/>
      <w:jc w:val="both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83580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835800"/>
    <w:rPr>
      <w:rFonts w:ascii="Calibri" w:hAnsi="Calibri"/>
      <w:kern w:val="2"/>
      <w:sz w:val="18"/>
    </w:rPr>
  </w:style>
  <w:style w:type="paragraph" w:styleId="a4">
    <w:name w:val="footer"/>
    <w:basedOn w:val="a"/>
    <w:link w:val="Char0"/>
    <w:uiPriority w:val="99"/>
    <w:rsid w:val="0083580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835800"/>
    <w:rPr>
      <w:sz w:val="18"/>
    </w:rPr>
  </w:style>
  <w:style w:type="paragraph" w:styleId="a5">
    <w:name w:val="header"/>
    <w:basedOn w:val="a"/>
    <w:link w:val="Char1"/>
    <w:uiPriority w:val="99"/>
    <w:rsid w:val="008358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character" w:customStyle="1" w:styleId="Char1">
    <w:name w:val="页眉 Char"/>
    <w:basedOn w:val="a0"/>
    <w:link w:val="a5"/>
    <w:uiPriority w:val="99"/>
    <w:locked/>
    <w:rsid w:val="00835800"/>
    <w:rPr>
      <w:sz w:val="18"/>
    </w:rPr>
  </w:style>
  <w:style w:type="paragraph" w:styleId="HTML">
    <w:name w:val="HTML Preformatted"/>
    <w:basedOn w:val="a"/>
    <w:link w:val="HTMLChar"/>
    <w:uiPriority w:val="99"/>
    <w:rsid w:val="00835800"/>
    <w:pPr>
      <w:pBdr>
        <w:top w:val="single" w:sz="6" w:space="0" w:color="CEDEC1"/>
        <w:left w:val="single" w:sz="6" w:space="0" w:color="CEDEC1"/>
        <w:bottom w:val="single" w:sz="6" w:space="0" w:color="CEDEC1"/>
        <w:right w:val="single" w:sz="6" w:space="0" w:color="CEDEC1"/>
      </w:pBd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BA72AC"/>
    <w:rPr>
      <w:rFonts w:ascii="Courier New" w:hAnsi="Courier New" w:cs="Courier New"/>
      <w:sz w:val="20"/>
      <w:szCs w:val="20"/>
    </w:rPr>
  </w:style>
  <w:style w:type="character" w:styleId="a6">
    <w:name w:val="FollowedHyperlink"/>
    <w:basedOn w:val="a0"/>
    <w:uiPriority w:val="99"/>
    <w:rsid w:val="00835800"/>
    <w:rPr>
      <w:rFonts w:cs="Times New Roman"/>
      <w:color w:val="2D64B3"/>
      <w:u w:val="none"/>
    </w:rPr>
  </w:style>
  <w:style w:type="character" w:styleId="a7">
    <w:name w:val="Emphasis"/>
    <w:basedOn w:val="a0"/>
    <w:uiPriority w:val="99"/>
    <w:qFormat/>
    <w:rsid w:val="00835800"/>
    <w:rPr>
      <w:rFonts w:cs="Times New Roman"/>
    </w:rPr>
  </w:style>
  <w:style w:type="character" w:styleId="HTML0">
    <w:name w:val="HTML Definition"/>
    <w:basedOn w:val="a0"/>
    <w:uiPriority w:val="99"/>
    <w:rsid w:val="00835800"/>
    <w:rPr>
      <w:rFonts w:cs="Times New Roman"/>
    </w:rPr>
  </w:style>
  <w:style w:type="character" w:styleId="HTML1">
    <w:name w:val="HTML Variable"/>
    <w:basedOn w:val="a0"/>
    <w:uiPriority w:val="99"/>
    <w:rsid w:val="00835800"/>
    <w:rPr>
      <w:rFonts w:cs="Times New Roman"/>
    </w:rPr>
  </w:style>
  <w:style w:type="character" w:styleId="a8">
    <w:name w:val="Hyperlink"/>
    <w:basedOn w:val="a0"/>
    <w:uiPriority w:val="99"/>
    <w:rsid w:val="00835800"/>
    <w:rPr>
      <w:rFonts w:cs="Times New Roman"/>
      <w:color w:val="2D64B3"/>
      <w:u w:val="none"/>
    </w:rPr>
  </w:style>
  <w:style w:type="character" w:styleId="HTML2">
    <w:name w:val="HTML Code"/>
    <w:basedOn w:val="a0"/>
    <w:uiPriority w:val="99"/>
    <w:rsid w:val="00835800"/>
    <w:rPr>
      <w:rFonts w:ascii="Arial" w:hAnsi="Arial" w:cs="Times New Roman"/>
      <w:sz w:val="20"/>
    </w:rPr>
  </w:style>
  <w:style w:type="character" w:styleId="HTML3">
    <w:name w:val="HTML Cite"/>
    <w:basedOn w:val="a0"/>
    <w:uiPriority w:val="99"/>
    <w:rsid w:val="00835800"/>
    <w:rPr>
      <w:rFonts w:cs="Times New Roman"/>
    </w:rPr>
  </w:style>
  <w:style w:type="character" w:styleId="HTML4">
    <w:name w:val="HTML Keyboard"/>
    <w:basedOn w:val="a0"/>
    <w:uiPriority w:val="99"/>
    <w:rsid w:val="00835800"/>
    <w:rPr>
      <w:rFonts w:ascii="Arial" w:hAnsi="Arial" w:cs="Times New Roman"/>
      <w:sz w:val="20"/>
    </w:rPr>
  </w:style>
  <w:style w:type="character" w:styleId="HTML5">
    <w:name w:val="HTML Sample"/>
    <w:basedOn w:val="a0"/>
    <w:uiPriority w:val="99"/>
    <w:rsid w:val="00835800"/>
    <w:rPr>
      <w:rFonts w:ascii="Arial" w:hAnsi="Arial" w:cs="Times New Roman"/>
    </w:rPr>
  </w:style>
  <w:style w:type="paragraph" w:customStyle="1" w:styleId="CharCharCharCharCharCharChar">
    <w:name w:val="Char Char Char Char Char Char Char"/>
    <w:basedOn w:val="a"/>
    <w:uiPriority w:val="99"/>
    <w:rsid w:val="00835800"/>
  </w:style>
  <w:style w:type="paragraph" w:customStyle="1" w:styleId="1">
    <w:name w:val="列出段落1"/>
    <w:basedOn w:val="a"/>
    <w:uiPriority w:val="99"/>
    <w:rsid w:val="00835800"/>
    <w:pPr>
      <w:ind w:firstLineChars="200" w:firstLine="420"/>
    </w:pPr>
  </w:style>
  <w:style w:type="paragraph" w:customStyle="1" w:styleId="2">
    <w:name w:val="列出段落2"/>
    <w:basedOn w:val="a"/>
    <w:uiPriority w:val="99"/>
    <w:rsid w:val="00835800"/>
    <w:pPr>
      <w:ind w:firstLineChars="200" w:firstLine="420"/>
    </w:pPr>
  </w:style>
  <w:style w:type="character" w:customStyle="1" w:styleId="num10">
    <w:name w:val="num10"/>
    <w:uiPriority w:val="99"/>
    <w:rsid w:val="00835800"/>
    <w:rPr>
      <w:b/>
      <w:color w:val="FF7800"/>
    </w:rPr>
  </w:style>
  <w:style w:type="character" w:customStyle="1" w:styleId="bdsmore2">
    <w:name w:val="bds_more2"/>
    <w:uiPriority w:val="99"/>
    <w:rsid w:val="00835800"/>
    <w:rPr>
      <w:rFonts w:ascii="宋体" w:eastAsia="宋体" w:hAnsi="宋体"/>
    </w:rPr>
  </w:style>
  <w:style w:type="character" w:customStyle="1" w:styleId="bdsmore3">
    <w:name w:val="bds_more3"/>
    <w:uiPriority w:val="99"/>
    <w:rsid w:val="00835800"/>
  </w:style>
  <w:style w:type="character" w:customStyle="1" w:styleId="bdsmore4">
    <w:name w:val="bds_more4"/>
    <w:uiPriority w:val="99"/>
    <w:rsid w:val="00835800"/>
  </w:style>
  <w:style w:type="character" w:customStyle="1" w:styleId="legend">
    <w:name w:val="legend"/>
    <w:uiPriority w:val="99"/>
    <w:rsid w:val="00835800"/>
    <w:rPr>
      <w:rFonts w:ascii="Arial" w:hAnsi="Arial"/>
      <w:b/>
      <w:color w:val="73B304"/>
      <w:sz w:val="21"/>
      <w:shd w:val="clear" w:color="auto" w:fill="FFFFFF"/>
    </w:rPr>
  </w:style>
  <w:style w:type="character" w:customStyle="1" w:styleId="release-day">
    <w:name w:val="release-day"/>
    <w:uiPriority w:val="99"/>
    <w:rsid w:val="00835800"/>
    <w:rPr>
      <w:bdr w:val="single" w:sz="6" w:space="0" w:color="BDEBB0"/>
      <w:shd w:val="clear" w:color="auto" w:fill="F5FFF1"/>
    </w:rPr>
  </w:style>
  <w:style w:type="character" w:customStyle="1" w:styleId="bdsnopic">
    <w:name w:val="bds_nopic"/>
    <w:basedOn w:val="a0"/>
    <w:uiPriority w:val="99"/>
    <w:rsid w:val="00835800"/>
    <w:rPr>
      <w:rFonts w:cs="Times New Roman"/>
    </w:rPr>
  </w:style>
  <w:style w:type="character" w:customStyle="1" w:styleId="bdsnopic1">
    <w:name w:val="bds_nopic1"/>
    <w:basedOn w:val="a0"/>
    <w:uiPriority w:val="99"/>
    <w:rsid w:val="00835800"/>
    <w:rPr>
      <w:rFonts w:cs="Times New Roman"/>
    </w:rPr>
  </w:style>
  <w:style w:type="character" w:customStyle="1" w:styleId="bdsnopic2">
    <w:name w:val="bds_nopic2"/>
    <w:basedOn w:val="a0"/>
    <w:uiPriority w:val="99"/>
    <w:rsid w:val="00835800"/>
    <w:rPr>
      <w:rFonts w:cs="Times New Roman"/>
    </w:rPr>
  </w:style>
  <w:style w:type="paragraph" w:styleId="a9">
    <w:name w:val="Normal (Web)"/>
    <w:basedOn w:val="a"/>
    <w:uiPriority w:val="99"/>
    <w:rsid w:val="000D39F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1586</Words>
  <Characters>283</Characters>
  <Application>Microsoft Office Word</Application>
  <DocSecurity>0</DocSecurity>
  <Lines>2</Lines>
  <Paragraphs>3</Paragraphs>
  <ScaleCrop>false</ScaleCrop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关于深入开展2014年“井冈情·中国梦”全国大中学生暑期实践季活动的通知</dc:title>
  <dc:subject/>
  <dc:creator>123</dc:creator>
  <cp:keywords/>
  <dc:description/>
  <cp:lastModifiedBy>JonMMx 2000</cp:lastModifiedBy>
  <cp:revision>2</cp:revision>
  <cp:lastPrinted>2015-04-13T07:04:00Z</cp:lastPrinted>
  <dcterms:created xsi:type="dcterms:W3CDTF">2015-04-29T07:35:00Z</dcterms:created>
  <dcterms:modified xsi:type="dcterms:W3CDTF">2015-04-29T07:35:00Z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2052-9.1.0.4993</vt:lpwstr>
  </property>
</Properties>
</file>